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01" w:rsidRPr="00BC4016" w:rsidRDefault="00C55801" w:rsidP="00232F09">
      <w:pPr>
        <w:jc w:val="center"/>
        <w:rPr>
          <w:b/>
          <w:sz w:val="32"/>
          <w:szCs w:val="32"/>
        </w:rPr>
      </w:pPr>
      <w:proofErr w:type="spellStart"/>
      <w:r w:rsidRPr="00BC4016">
        <w:rPr>
          <w:b/>
          <w:sz w:val="32"/>
          <w:szCs w:val="32"/>
        </w:rPr>
        <w:t>Mountsorrel</w:t>
      </w:r>
      <w:proofErr w:type="spellEnd"/>
      <w:r w:rsidRPr="00BC4016">
        <w:rPr>
          <w:b/>
          <w:sz w:val="32"/>
          <w:szCs w:val="32"/>
        </w:rPr>
        <w:t xml:space="preserve"> Heritage Group</w:t>
      </w:r>
    </w:p>
    <w:p w:rsidR="001718B7" w:rsidRDefault="00C55801" w:rsidP="00232F09">
      <w:pPr>
        <w:jc w:val="center"/>
        <w:rPr>
          <w:b/>
          <w:sz w:val="32"/>
          <w:szCs w:val="32"/>
        </w:rPr>
      </w:pPr>
      <w:r w:rsidRPr="00BC4016">
        <w:rPr>
          <w:b/>
          <w:sz w:val="32"/>
          <w:szCs w:val="32"/>
        </w:rPr>
        <w:t>GARDEN BIRDWATCH 20</w:t>
      </w:r>
      <w:r w:rsidR="00232F09" w:rsidRPr="00BC4016">
        <w:rPr>
          <w:b/>
          <w:sz w:val="32"/>
          <w:szCs w:val="32"/>
        </w:rPr>
        <w:t>1</w:t>
      </w:r>
      <w:r w:rsidR="00514E80">
        <w:rPr>
          <w:b/>
          <w:sz w:val="32"/>
          <w:szCs w:val="32"/>
        </w:rPr>
        <w:t>7</w:t>
      </w:r>
    </w:p>
    <w:p w:rsidR="00BC4016" w:rsidRDefault="00BC4016" w:rsidP="00C969F4">
      <w:pPr>
        <w:jc w:val="both"/>
      </w:pPr>
      <w:r>
        <w:t xml:space="preserve">Take an hour out over the weekend </w:t>
      </w:r>
      <w:r w:rsidR="00514E80">
        <w:t>28</w:t>
      </w:r>
      <w:r w:rsidRPr="00C85CD7">
        <w:rPr>
          <w:vertAlign w:val="superscript"/>
        </w:rPr>
        <w:t>th</w:t>
      </w:r>
      <w:r>
        <w:t>-</w:t>
      </w:r>
      <w:r w:rsidR="00514E80">
        <w:t>29</w:t>
      </w:r>
      <w:r w:rsidR="00514E80" w:rsidRPr="00514E80">
        <w:rPr>
          <w:vertAlign w:val="superscript"/>
        </w:rPr>
        <w:t>th</w:t>
      </w:r>
      <w:r w:rsidR="00514E80">
        <w:t xml:space="preserve"> January 2017</w:t>
      </w:r>
      <w:r w:rsidR="00694059">
        <w:t>, make yourself comfortable</w:t>
      </w:r>
      <w:r>
        <w:t xml:space="preserve"> and count the birds that visit your garden in that time.</w:t>
      </w:r>
      <w:r w:rsidR="0076670D">
        <w:t xml:space="preserve"> </w:t>
      </w:r>
      <w:r>
        <w:t xml:space="preserve">Simply record the highest number of each species that you see at any one time during the watch – if you see any that are not </w:t>
      </w:r>
      <w:r w:rsidR="001A2DDC">
        <w:t xml:space="preserve">named </w:t>
      </w:r>
      <w:r>
        <w:t>on the list please add them.</w:t>
      </w:r>
      <w:r w:rsidR="00C969F4">
        <w:t xml:space="preserve"> The Village Garden </w:t>
      </w:r>
      <w:proofErr w:type="spellStart"/>
      <w:r w:rsidR="00C969F4">
        <w:t>Birdwatch</w:t>
      </w:r>
      <w:proofErr w:type="spellEnd"/>
      <w:r w:rsidR="00C969F4">
        <w:t xml:space="preserve"> Results will be published once the RSPB National results are known.</w:t>
      </w:r>
    </w:p>
    <w:p w:rsidR="00BC4016" w:rsidRDefault="00BC4016" w:rsidP="00BC4016">
      <w:pPr>
        <w:jc w:val="center"/>
      </w:pPr>
      <w:r>
        <w:t xml:space="preserve">Please </w:t>
      </w:r>
      <w:r w:rsidR="00C969F4">
        <w:t xml:space="preserve">also </w:t>
      </w:r>
      <w:r>
        <w:t xml:space="preserve">consider adding your results to the national survey run by the RSPB </w:t>
      </w:r>
      <w:r w:rsidR="00B01BEA">
        <w:t>at</w:t>
      </w:r>
      <w:r w:rsidR="0076670D">
        <w:t>:</w:t>
      </w:r>
      <w:r>
        <w:t xml:space="preserve"> </w:t>
      </w:r>
    </w:p>
    <w:p w:rsidR="00514E80" w:rsidRDefault="0082481E" w:rsidP="00BC4016">
      <w:pPr>
        <w:jc w:val="center"/>
        <w:rPr>
          <w:b/>
        </w:rPr>
      </w:pPr>
      <w:hyperlink r:id="rId5" w:history="1">
        <w:r w:rsidR="00514E80" w:rsidRPr="00E15A57">
          <w:rPr>
            <w:rStyle w:val="Hyperlink"/>
            <w:b/>
          </w:rPr>
          <w:t>https://ww2.rspb.org.uk/get-involved/activities/birdwatch</w:t>
        </w:r>
      </w:hyperlink>
    </w:p>
    <w:tbl>
      <w:tblPr>
        <w:tblStyle w:val="TableGrid"/>
        <w:tblW w:w="0" w:type="auto"/>
        <w:tblLook w:val="04A0"/>
      </w:tblPr>
      <w:tblGrid>
        <w:gridCol w:w="2518"/>
        <w:gridCol w:w="8164"/>
      </w:tblGrid>
      <w:tr w:rsidR="00BC4016" w:rsidTr="0076670D">
        <w:tc>
          <w:tcPr>
            <w:tcW w:w="2518" w:type="dxa"/>
          </w:tcPr>
          <w:p w:rsidR="00BC4016" w:rsidRDefault="00BC4016" w:rsidP="00BC401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64" w:type="dxa"/>
          </w:tcPr>
          <w:p w:rsidR="00BC4016" w:rsidRDefault="00BC4016" w:rsidP="00232F09">
            <w:pPr>
              <w:jc w:val="center"/>
              <w:rPr>
                <w:b/>
              </w:rPr>
            </w:pPr>
          </w:p>
        </w:tc>
      </w:tr>
      <w:tr w:rsidR="00BC4016" w:rsidTr="0076670D">
        <w:tc>
          <w:tcPr>
            <w:tcW w:w="2518" w:type="dxa"/>
          </w:tcPr>
          <w:p w:rsidR="00BC4016" w:rsidRDefault="00BC4016" w:rsidP="00BC4016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  <w:tc>
          <w:tcPr>
            <w:tcW w:w="8164" w:type="dxa"/>
          </w:tcPr>
          <w:p w:rsidR="00BC4016" w:rsidRDefault="00BC4016" w:rsidP="00232F09">
            <w:pPr>
              <w:jc w:val="center"/>
              <w:rPr>
                <w:b/>
              </w:rPr>
            </w:pPr>
          </w:p>
        </w:tc>
      </w:tr>
      <w:tr w:rsidR="00BC4016" w:rsidTr="0076670D">
        <w:tc>
          <w:tcPr>
            <w:tcW w:w="2518" w:type="dxa"/>
          </w:tcPr>
          <w:p w:rsidR="00BC4016" w:rsidRDefault="00BC4016" w:rsidP="00BC4016">
            <w:pPr>
              <w:rPr>
                <w:b/>
              </w:rPr>
            </w:pPr>
            <w:r>
              <w:rPr>
                <w:b/>
              </w:rPr>
              <w:t>Date/Time of Count</w:t>
            </w:r>
          </w:p>
        </w:tc>
        <w:tc>
          <w:tcPr>
            <w:tcW w:w="8164" w:type="dxa"/>
          </w:tcPr>
          <w:p w:rsidR="00BC4016" w:rsidRDefault="00BC4016" w:rsidP="00232F09">
            <w:pPr>
              <w:jc w:val="center"/>
              <w:rPr>
                <w:b/>
              </w:rPr>
            </w:pPr>
          </w:p>
        </w:tc>
      </w:tr>
      <w:tr w:rsidR="00BC4016" w:rsidTr="0076670D">
        <w:tc>
          <w:tcPr>
            <w:tcW w:w="2518" w:type="dxa"/>
          </w:tcPr>
          <w:p w:rsidR="00BC4016" w:rsidRDefault="00BC4016" w:rsidP="0076670D">
            <w:pPr>
              <w:rPr>
                <w:b/>
              </w:rPr>
            </w:pPr>
            <w:r>
              <w:rPr>
                <w:b/>
              </w:rPr>
              <w:t xml:space="preserve">Garden </w:t>
            </w:r>
            <w:r w:rsidR="0076670D">
              <w:rPr>
                <w:b/>
              </w:rPr>
              <w:t>Location</w:t>
            </w:r>
          </w:p>
        </w:tc>
        <w:tc>
          <w:tcPr>
            <w:tcW w:w="8164" w:type="dxa"/>
          </w:tcPr>
          <w:p w:rsidR="00BC4016" w:rsidRDefault="00BC4016" w:rsidP="00232F09">
            <w:pPr>
              <w:jc w:val="center"/>
              <w:rPr>
                <w:b/>
              </w:rPr>
            </w:pPr>
          </w:p>
        </w:tc>
      </w:tr>
    </w:tbl>
    <w:p w:rsidR="00BC4016" w:rsidRDefault="0076670D" w:rsidP="00232F09">
      <w:pPr>
        <w:jc w:val="center"/>
        <w:rPr>
          <w:b/>
        </w:rPr>
      </w:pPr>
      <w:r>
        <w:rPr>
          <w:b/>
        </w:rPr>
        <w:t xml:space="preserve">The RSPB have a bird identifier on their website at: </w:t>
      </w:r>
    </w:p>
    <w:p w:rsidR="00514E80" w:rsidRDefault="0082481E" w:rsidP="00232F09">
      <w:pPr>
        <w:jc w:val="center"/>
        <w:rPr>
          <w:b/>
        </w:rPr>
      </w:pPr>
      <w:hyperlink r:id="rId6" w:history="1">
        <w:r w:rsidR="00514E80" w:rsidRPr="00E15A57">
          <w:rPr>
            <w:rStyle w:val="Hyperlink"/>
            <w:b/>
          </w:rPr>
          <w:t>https://ww2.rspb.org.uk/get-involved/activities/birdwatch/birds-to-look-out-for/</w:t>
        </w:r>
      </w:hyperlink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2976"/>
        <w:gridCol w:w="2694"/>
        <w:gridCol w:w="2693"/>
      </w:tblGrid>
      <w:tr w:rsidR="00B01BEA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EA" w:rsidRPr="0076670D" w:rsidRDefault="002E3D3C" w:rsidP="000E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B01BEA" w:rsidRPr="0076670D">
              <w:rPr>
                <w:b/>
                <w:color w:val="000000"/>
              </w:rPr>
              <w:t>IRD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EA" w:rsidRPr="0076670D" w:rsidRDefault="00B01BEA" w:rsidP="000E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6670D">
              <w:rPr>
                <w:b/>
                <w:color w:val="000000"/>
              </w:rPr>
              <w:t>Highest number seen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EA" w:rsidRPr="0076670D" w:rsidRDefault="00B01BEA" w:rsidP="000E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6670D">
              <w:rPr>
                <w:b/>
                <w:color w:val="000000"/>
              </w:rPr>
              <w:t>BIRD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EA" w:rsidRPr="0076670D" w:rsidRDefault="00B01BEA" w:rsidP="000E3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6670D">
              <w:rPr>
                <w:b/>
                <w:color w:val="000000"/>
              </w:rPr>
              <w:t>Highest number seen</w:t>
            </w: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Blackbird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6A56E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Great Tit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Blue Tit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6A56E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Green Woodpecker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Carrion Crow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6A56E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Greenfinch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Chaffinch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866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Jackdaw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Coal Tit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866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Long-Tailed Tit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Collared Dove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866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Magpie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6670D">
              <w:rPr>
                <w:color w:val="000000"/>
              </w:rPr>
              <w:t>Dunnock</w:t>
            </w:r>
            <w:proofErr w:type="spellEnd"/>
            <w:r w:rsidRPr="0076670D">
              <w:rPr>
                <w:color w:val="000000"/>
              </w:rPr>
              <w:t xml:space="preserve"> (Hedge Sparrow)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3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76670D">
              <w:rPr>
                <w:color w:val="000000"/>
              </w:rPr>
              <w:t>Mistle</w:t>
            </w:r>
            <w:proofErr w:type="spellEnd"/>
            <w:r w:rsidRPr="0076670D">
              <w:rPr>
                <w:color w:val="000000"/>
              </w:rPr>
              <w:t xml:space="preserve"> Thrush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Goldfinch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3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Song Thrush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7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Great Spotted Woodpecker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3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Woodpigeon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House Sparrow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6A46E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76670D">
              <w:rPr>
                <w:color w:val="000000"/>
              </w:rPr>
              <w:t>Wren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10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766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76670D">
              <w:rPr>
                <w:b/>
                <w:color w:val="000000"/>
              </w:rPr>
              <w:t>Other Birds Seen</w:t>
            </w:r>
          </w:p>
        </w:tc>
      </w:tr>
      <w:tr w:rsidR="0076670D" w:rsidRPr="00C41BCC" w:rsidTr="0076670D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81630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81630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B087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  <w:tr w:rsidR="0076670D" w:rsidRPr="00C41BCC" w:rsidTr="0076670D">
        <w:trPr>
          <w:trHeight w:val="29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70D" w:rsidRPr="0076670D" w:rsidRDefault="0076670D" w:rsidP="000E39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:rsidR="00B01BEA" w:rsidRDefault="00B01BEA" w:rsidP="00B01BEA">
      <w:pPr>
        <w:pStyle w:val="NoSpacing"/>
        <w:jc w:val="center"/>
      </w:pPr>
    </w:p>
    <w:p w:rsidR="00B01BEA" w:rsidRDefault="00885092" w:rsidP="00694059">
      <w:pPr>
        <w:pStyle w:val="NoSpacing"/>
        <w:jc w:val="center"/>
      </w:pPr>
      <w:r>
        <w:t xml:space="preserve">Please return this form by </w:t>
      </w:r>
      <w:r w:rsidRPr="00885092">
        <w:rPr>
          <w:b/>
        </w:rPr>
        <w:t>15</w:t>
      </w:r>
      <w:r w:rsidRPr="00885092">
        <w:rPr>
          <w:b/>
          <w:vertAlign w:val="superscript"/>
        </w:rPr>
        <w:t>th</w:t>
      </w:r>
      <w:r w:rsidRPr="00885092">
        <w:rPr>
          <w:b/>
        </w:rPr>
        <w:t xml:space="preserve"> February</w:t>
      </w:r>
      <w:r>
        <w:t xml:space="preserve"> to: </w:t>
      </w:r>
      <w:hyperlink r:id="rId7" w:history="1">
        <w:r w:rsidR="00514E80" w:rsidRPr="00E15A57">
          <w:rPr>
            <w:rStyle w:val="Hyperlink"/>
          </w:rPr>
          <w:t>johncdoyle@talktalk.net</w:t>
        </w:r>
      </w:hyperlink>
      <w:r w:rsidR="00C969F4">
        <w:t xml:space="preserve"> </w:t>
      </w:r>
    </w:p>
    <w:p w:rsidR="00232F09" w:rsidRDefault="00232F09" w:rsidP="00232F09">
      <w:pPr>
        <w:jc w:val="center"/>
      </w:pPr>
    </w:p>
    <w:sectPr w:rsidR="00232F09" w:rsidSect="00C5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2F09"/>
    <w:rsid w:val="0001151C"/>
    <w:rsid w:val="00016220"/>
    <w:rsid w:val="00082C68"/>
    <w:rsid w:val="00101C61"/>
    <w:rsid w:val="001438FF"/>
    <w:rsid w:val="001718B7"/>
    <w:rsid w:val="001A2DDC"/>
    <w:rsid w:val="00232F09"/>
    <w:rsid w:val="002A4720"/>
    <w:rsid w:val="002E3D3C"/>
    <w:rsid w:val="003126F9"/>
    <w:rsid w:val="0032148B"/>
    <w:rsid w:val="00445EB3"/>
    <w:rsid w:val="00514E80"/>
    <w:rsid w:val="00532577"/>
    <w:rsid w:val="00694059"/>
    <w:rsid w:val="0076670D"/>
    <w:rsid w:val="007738FE"/>
    <w:rsid w:val="007A0182"/>
    <w:rsid w:val="00821F1C"/>
    <w:rsid w:val="0082481E"/>
    <w:rsid w:val="00882100"/>
    <w:rsid w:val="00885092"/>
    <w:rsid w:val="008C3D24"/>
    <w:rsid w:val="00944788"/>
    <w:rsid w:val="009D4C09"/>
    <w:rsid w:val="00A1773F"/>
    <w:rsid w:val="00A56D43"/>
    <w:rsid w:val="00B01BEA"/>
    <w:rsid w:val="00BC4016"/>
    <w:rsid w:val="00C55801"/>
    <w:rsid w:val="00C969F4"/>
    <w:rsid w:val="00E4317C"/>
    <w:rsid w:val="00EA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3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B3"/>
    <w:pPr>
      <w:ind w:left="720"/>
      <w:contextualSpacing/>
    </w:pPr>
  </w:style>
  <w:style w:type="paragraph" w:styleId="NoSpacing">
    <w:name w:val="No Spacing"/>
    <w:uiPriority w:val="1"/>
    <w:qFormat/>
    <w:rsid w:val="007A018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C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8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4E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cdoyle@talktal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2.rspb.org.uk/get-involved/activities/birdwatch/birds-to-look-out-for/" TargetMode="External"/><Relationship Id="rId5" Type="http://schemas.openxmlformats.org/officeDocument/2006/relationships/hyperlink" Target="https://ww2.rspb.org.uk/get-involved/activities/birdwat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37F9A-5565-4E0F-BD51-7A27552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4</cp:revision>
  <cp:lastPrinted>2016-01-04T18:29:00Z</cp:lastPrinted>
  <dcterms:created xsi:type="dcterms:W3CDTF">2017-01-02T15:26:00Z</dcterms:created>
  <dcterms:modified xsi:type="dcterms:W3CDTF">2017-01-03T09:34:00Z</dcterms:modified>
</cp:coreProperties>
</file>